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A6" w:rsidRDefault="00DA197B">
      <w:pPr>
        <w:spacing w:line="4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:rsidR="004616A6" w:rsidRPr="001F6305" w:rsidRDefault="00DA197B" w:rsidP="00FF0675">
      <w:pPr>
        <w:adjustRightInd w:val="0"/>
        <w:snapToGrid w:val="0"/>
        <w:spacing w:afterLines="50" w:after="156" w:line="460" w:lineRule="exact"/>
        <w:jc w:val="center"/>
        <w:rPr>
          <w:rFonts w:ascii="黑体" w:eastAsia="黑体" w:hAnsi="黑体"/>
          <w:sz w:val="30"/>
          <w:szCs w:val="30"/>
        </w:rPr>
      </w:pPr>
      <w:r w:rsidRPr="001F6305">
        <w:rPr>
          <w:rFonts w:ascii="黑体" w:eastAsia="黑体" w:hAnsi="黑体"/>
          <w:sz w:val="30"/>
          <w:szCs w:val="30"/>
        </w:rPr>
        <w:t>201</w:t>
      </w:r>
      <w:r w:rsidR="00FF0675" w:rsidRPr="001F6305">
        <w:rPr>
          <w:rFonts w:ascii="黑体" w:eastAsia="黑体" w:hAnsi="黑体" w:hint="eastAsia"/>
          <w:sz w:val="30"/>
          <w:szCs w:val="30"/>
        </w:rPr>
        <w:t>6</w:t>
      </w:r>
      <w:r w:rsidRPr="001F6305">
        <w:rPr>
          <w:rFonts w:ascii="黑体" w:eastAsia="黑体" w:hAnsi="黑体"/>
          <w:sz w:val="30"/>
          <w:szCs w:val="30"/>
        </w:rPr>
        <w:t>—20</w:t>
      </w:r>
      <w:r w:rsidRPr="001F6305">
        <w:rPr>
          <w:rFonts w:ascii="黑体" w:eastAsia="黑体" w:hAnsi="黑体" w:hint="eastAsia"/>
          <w:sz w:val="30"/>
          <w:szCs w:val="30"/>
        </w:rPr>
        <w:t>1</w:t>
      </w:r>
      <w:r w:rsidR="00FF0675" w:rsidRPr="001F6305">
        <w:rPr>
          <w:rFonts w:ascii="黑体" w:eastAsia="黑体" w:hAnsi="黑体" w:hint="eastAsia"/>
          <w:sz w:val="30"/>
          <w:szCs w:val="30"/>
        </w:rPr>
        <w:t>7</w:t>
      </w:r>
      <w:r w:rsidRPr="001F6305">
        <w:rPr>
          <w:rFonts w:ascii="黑体" w:eastAsia="黑体" w:hAnsi="黑体" w:hint="eastAsia"/>
          <w:sz w:val="30"/>
          <w:szCs w:val="30"/>
        </w:rPr>
        <w:t>年度“三全育人”先进个人名额分配表</w:t>
      </w:r>
    </w:p>
    <w:tbl>
      <w:tblPr>
        <w:tblW w:w="7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4271"/>
        <w:gridCol w:w="2135"/>
      </w:tblGrid>
      <w:tr w:rsidR="004616A6">
        <w:trPr>
          <w:trHeight w:hRule="exact" w:val="393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top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top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单位名称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top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分配名额</w:t>
            </w:r>
          </w:p>
        </w:tc>
      </w:tr>
      <w:tr w:rsidR="004616A6">
        <w:trPr>
          <w:trHeight w:hRule="exact" w:val="90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4616A6">
            <w:pPr>
              <w:widowControl/>
              <w:spacing w:line="46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4616A6">
            <w:pPr>
              <w:widowControl/>
              <w:spacing w:line="460" w:lineRule="exact"/>
              <w:jc w:val="left"/>
              <w:rPr>
                <w:rFonts w:ascii="宋体" w:eastAsia="宋体" w:hAnsi="宋体"/>
                <w:bCs/>
                <w:sz w:val="28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4616A6">
            <w:pPr>
              <w:widowControl/>
              <w:spacing w:line="460" w:lineRule="exact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文学院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语言科学与艺术学院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历史学院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法学院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马克思主义学院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哲学与公共管理学院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外国语学院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教育科学学院（含附属实验学校）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数学与统计学院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proofErr w:type="gramStart"/>
            <w:r>
              <w:rPr>
                <w:rFonts w:eastAsia="仿宋_GB2312" w:hint="eastAsia"/>
                <w:bCs/>
                <w:szCs w:val="21"/>
              </w:rPr>
              <w:t>物电与</w:t>
            </w:r>
            <w:proofErr w:type="gramEnd"/>
            <w:r>
              <w:rPr>
                <w:rFonts w:eastAsia="仿宋_GB2312" w:hint="eastAsia"/>
                <w:bCs/>
                <w:szCs w:val="21"/>
              </w:rPr>
              <w:t>电子工程学院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化学与材料科学学院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生命科学学院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地理测绘与城乡规划学院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体育学院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音乐学院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美术学院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传媒与影视学院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商学院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中俄学院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智慧教育学院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机电工程学院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电气工程及自动化学院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继续教育学院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国际学院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25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科文学院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</w:t>
            </w:r>
            <w:r>
              <w:rPr>
                <w:rFonts w:eastAsia="仿宋_GB2312" w:hint="eastAsia"/>
                <w:bCs/>
                <w:szCs w:val="21"/>
              </w:rPr>
              <w:t>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直属业务单位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</w:t>
            </w:r>
            <w:r>
              <w:rPr>
                <w:rFonts w:eastAsia="仿宋_GB2312" w:hint="eastAsia"/>
                <w:bCs/>
                <w:szCs w:val="21"/>
              </w:rPr>
              <w:t>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机关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17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</w:t>
            </w:r>
            <w:r>
              <w:rPr>
                <w:rFonts w:eastAsia="仿宋_GB2312" w:hint="eastAsia"/>
                <w:bCs/>
                <w:szCs w:val="21"/>
              </w:rPr>
              <w:t>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贾汪校区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</w:tr>
      <w:tr w:rsidR="004616A6">
        <w:trPr>
          <w:trHeight w:hRule="exact" w:val="39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29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图书馆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</w:tr>
      <w:tr w:rsidR="00461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3"/>
          <w:jc w:val="center"/>
        </w:trPr>
        <w:tc>
          <w:tcPr>
            <w:tcW w:w="1400" w:type="dxa"/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bCs/>
                <w:szCs w:val="21"/>
              </w:rPr>
              <w:t>30</w:t>
            </w:r>
          </w:p>
        </w:tc>
        <w:tc>
          <w:tcPr>
            <w:tcW w:w="4271" w:type="dxa"/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后勤集团</w:t>
            </w:r>
          </w:p>
        </w:tc>
        <w:tc>
          <w:tcPr>
            <w:tcW w:w="2135" w:type="dxa"/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</w:tr>
      <w:tr w:rsidR="00461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3"/>
          <w:jc w:val="center"/>
        </w:trPr>
        <w:tc>
          <w:tcPr>
            <w:tcW w:w="1400" w:type="dxa"/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31</w:t>
            </w:r>
          </w:p>
        </w:tc>
        <w:tc>
          <w:tcPr>
            <w:tcW w:w="4271" w:type="dxa"/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产业党总支（</w:t>
            </w:r>
            <w:proofErr w:type="gramStart"/>
            <w:r>
              <w:rPr>
                <w:rFonts w:eastAsia="仿宋_GB2312" w:hint="eastAsia"/>
                <w:bCs/>
                <w:szCs w:val="21"/>
              </w:rPr>
              <w:t>含汉园</w:t>
            </w:r>
            <w:proofErr w:type="gramEnd"/>
            <w:r>
              <w:rPr>
                <w:rFonts w:eastAsia="仿宋_GB2312" w:hint="eastAsia"/>
                <w:bCs/>
                <w:szCs w:val="21"/>
              </w:rPr>
              <w:t>）</w:t>
            </w:r>
          </w:p>
        </w:tc>
        <w:tc>
          <w:tcPr>
            <w:tcW w:w="2135" w:type="dxa"/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</w:tr>
      <w:tr w:rsidR="00461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3"/>
          <w:jc w:val="center"/>
        </w:trPr>
        <w:tc>
          <w:tcPr>
            <w:tcW w:w="1400" w:type="dxa"/>
            <w:vAlign w:val="center"/>
          </w:tcPr>
          <w:p w:rsidR="004616A6" w:rsidRDefault="004616A6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271" w:type="dxa"/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合</w:t>
            </w:r>
            <w:bookmarkStart w:id="0" w:name="_GoBack"/>
            <w:bookmarkEnd w:id="0"/>
            <w:r>
              <w:rPr>
                <w:rFonts w:eastAsia="仿宋_GB2312" w:hint="eastAsia"/>
                <w:bCs/>
                <w:szCs w:val="21"/>
              </w:rPr>
              <w:t>计</w:t>
            </w:r>
          </w:p>
        </w:tc>
        <w:tc>
          <w:tcPr>
            <w:tcW w:w="2135" w:type="dxa"/>
            <w:vAlign w:val="center"/>
          </w:tcPr>
          <w:p w:rsidR="004616A6" w:rsidRDefault="00DA197B">
            <w:pPr>
              <w:spacing w:line="4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Cs w:val="21"/>
              </w:rPr>
              <w:t>121</w:t>
            </w:r>
          </w:p>
        </w:tc>
      </w:tr>
    </w:tbl>
    <w:p w:rsidR="004616A6" w:rsidRDefault="001F6305">
      <w:r>
        <w:rPr>
          <w:rFonts w:hint="eastAsia"/>
        </w:rPr>
        <w:t>注</w:t>
      </w:r>
      <w:r>
        <w:t>：</w:t>
      </w:r>
      <w:r w:rsidR="00B32F82">
        <w:rPr>
          <w:rFonts w:hint="eastAsia"/>
        </w:rPr>
        <w:t>各教学单位</w:t>
      </w:r>
      <w:r w:rsidR="00B32F82" w:rsidRPr="00B32F82">
        <w:rPr>
          <w:rFonts w:hint="eastAsia"/>
        </w:rPr>
        <w:t>“师德模范”名额包含在</w:t>
      </w:r>
      <w:r w:rsidR="00B32F82" w:rsidRPr="00B32F82">
        <w:rPr>
          <w:rFonts w:hint="eastAsia"/>
        </w:rPr>
        <w:t xml:space="preserve"> </w:t>
      </w:r>
      <w:r w:rsidR="00B32F82" w:rsidRPr="00B32F82">
        <w:rPr>
          <w:rFonts w:hint="eastAsia"/>
        </w:rPr>
        <w:t>“三全育人”先进个人</w:t>
      </w:r>
      <w:r w:rsidR="00424880">
        <w:rPr>
          <w:rFonts w:hint="eastAsia"/>
        </w:rPr>
        <w:t>名额</w:t>
      </w:r>
      <w:r w:rsidR="00B32F82" w:rsidRPr="00B32F82">
        <w:rPr>
          <w:rFonts w:hint="eastAsia"/>
        </w:rPr>
        <w:t>分配指标中。</w:t>
      </w:r>
    </w:p>
    <w:sectPr w:rsidR="004616A6" w:rsidSect="004616A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9F3"/>
    <w:rsid w:val="001F6305"/>
    <w:rsid w:val="002B1776"/>
    <w:rsid w:val="00337065"/>
    <w:rsid w:val="003B6AED"/>
    <w:rsid w:val="003D0454"/>
    <w:rsid w:val="00424880"/>
    <w:rsid w:val="004616A6"/>
    <w:rsid w:val="005110E7"/>
    <w:rsid w:val="00646EC4"/>
    <w:rsid w:val="0064744C"/>
    <w:rsid w:val="007C29F3"/>
    <w:rsid w:val="007F3D81"/>
    <w:rsid w:val="008D7333"/>
    <w:rsid w:val="00921DB6"/>
    <w:rsid w:val="00A65D25"/>
    <w:rsid w:val="00A76353"/>
    <w:rsid w:val="00B32F82"/>
    <w:rsid w:val="00B34B02"/>
    <w:rsid w:val="00BC13EF"/>
    <w:rsid w:val="00C22138"/>
    <w:rsid w:val="00DA197B"/>
    <w:rsid w:val="00DB1F6F"/>
    <w:rsid w:val="00F36F60"/>
    <w:rsid w:val="00F57EA6"/>
    <w:rsid w:val="00F75BBF"/>
    <w:rsid w:val="00FA236B"/>
    <w:rsid w:val="00FF0675"/>
    <w:rsid w:val="3946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9800E-552C-4253-AF2D-E00A7563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1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1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16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61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陈雪</dc:creator>
  <cp:lastModifiedBy>张传琳</cp:lastModifiedBy>
  <cp:revision>17</cp:revision>
  <dcterms:created xsi:type="dcterms:W3CDTF">2016-05-26T01:24:00Z</dcterms:created>
  <dcterms:modified xsi:type="dcterms:W3CDTF">2018-05-16T01:03:00Z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